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07D" w:rsidRPr="006564B4" w:rsidRDefault="006A007D" w:rsidP="006A007D">
      <w:pPr>
        <w:ind w:firstLine="5245"/>
        <w:jc w:val="right"/>
        <w:rPr>
          <w:sz w:val="24"/>
          <w:szCs w:val="24"/>
          <w:lang w:val="kk-KZ"/>
        </w:rPr>
      </w:pPr>
      <w:r w:rsidRPr="006564B4">
        <w:rPr>
          <w:sz w:val="24"/>
          <w:szCs w:val="24"/>
          <w:lang w:val="kk-KZ"/>
        </w:rPr>
        <w:t>«Марат Оспанов атындағы БҚМУ» КеАҚ-ның</w:t>
      </w:r>
    </w:p>
    <w:p w:rsidR="006A007D" w:rsidRPr="006564B4" w:rsidRDefault="006A007D" w:rsidP="006A007D">
      <w:pPr>
        <w:ind w:firstLine="5387"/>
        <w:jc w:val="right"/>
        <w:rPr>
          <w:sz w:val="24"/>
          <w:szCs w:val="24"/>
          <w:lang w:val="kk-KZ"/>
        </w:rPr>
      </w:pPr>
      <w:r w:rsidRPr="006564B4">
        <w:rPr>
          <w:sz w:val="24"/>
          <w:szCs w:val="24"/>
          <w:lang w:val="kk-KZ"/>
        </w:rPr>
        <w:t>профессор-оқытушылар құрамы мен ғылыми жұмыскерлерін аттестаттау туралы Ережеге</w:t>
      </w:r>
    </w:p>
    <w:p w:rsidR="006A007D" w:rsidRPr="0006655F" w:rsidRDefault="006A007D" w:rsidP="006A007D">
      <w:pPr>
        <w:ind w:firstLine="5387"/>
        <w:jc w:val="right"/>
        <w:rPr>
          <w:b/>
          <w:sz w:val="24"/>
          <w:szCs w:val="24"/>
          <w:lang w:val="kk-KZ"/>
        </w:rPr>
      </w:pPr>
      <w:r w:rsidRPr="0006655F">
        <w:rPr>
          <w:b/>
          <w:sz w:val="24"/>
          <w:szCs w:val="24"/>
          <w:lang w:val="kk-KZ"/>
        </w:rPr>
        <w:t xml:space="preserve">Қосымша </w:t>
      </w:r>
      <w:r>
        <w:rPr>
          <w:b/>
          <w:sz w:val="24"/>
          <w:szCs w:val="24"/>
          <w:lang w:val="kk-KZ"/>
        </w:rPr>
        <w:t>В</w:t>
      </w:r>
    </w:p>
    <w:p w:rsidR="006A007D" w:rsidRPr="006564B4" w:rsidRDefault="006A007D" w:rsidP="006A007D">
      <w:pPr>
        <w:jc w:val="right"/>
        <w:rPr>
          <w:sz w:val="24"/>
          <w:szCs w:val="24"/>
          <w:lang w:val="kk-KZ"/>
        </w:rPr>
      </w:pPr>
    </w:p>
    <w:p w:rsidR="006A007D" w:rsidRPr="006564B4" w:rsidRDefault="006A007D" w:rsidP="006A007D">
      <w:pPr>
        <w:jc w:val="right"/>
        <w:rPr>
          <w:sz w:val="24"/>
          <w:szCs w:val="24"/>
          <w:lang w:val="kk-KZ"/>
        </w:rPr>
      </w:pPr>
      <w:r w:rsidRPr="006564B4">
        <w:rPr>
          <w:sz w:val="24"/>
          <w:szCs w:val="24"/>
          <w:lang w:val="kk-KZ"/>
        </w:rPr>
        <w:t>ПОҚ ЕСЕБІ</w:t>
      </w:r>
    </w:p>
    <w:p w:rsidR="006A007D" w:rsidRPr="006A007D" w:rsidRDefault="006A007D" w:rsidP="006A007D">
      <w:pPr>
        <w:ind w:firstLine="6237"/>
        <w:jc w:val="right"/>
        <w:rPr>
          <w:b/>
          <w:sz w:val="24"/>
          <w:szCs w:val="24"/>
          <w:lang w:val="kk-KZ"/>
        </w:rPr>
      </w:pPr>
    </w:p>
    <w:p w:rsidR="006A007D" w:rsidRPr="006564B4" w:rsidRDefault="006A007D" w:rsidP="006A007D">
      <w:pPr>
        <w:ind w:firstLine="6237"/>
        <w:jc w:val="right"/>
        <w:rPr>
          <w:sz w:val="24"/>
          <w:szCs w:val="24"/>
          <w:lang w:val="kk-KZ"/>
        </w:rPr>
      </w:pPr>
      <w:r w:rsidRPr="006A007D">
        <w:rPr>
          <w:sz w:val="24"/>
          <w:szCs w:val="24"/>
          <w:lang w:val="kk-KZ"/>
        </w:rPr>
        <w:t xml:space="preserve">Кафедралық кеңес шешімімен  </w:t>
      </w:r>
    </w:p>
    <w:p w:rsidR="006A007D" w:rsidRPr="006564B4" w:rsidRDefault="006A007D" w:rsidP="006A007D">
      <w:pPr>
        <w:ind w:firstLine="6237"/>
        <w:jc w:val="right"/>
        <w:rPr>
          <w:sz w:val="24"/>
          <w:szCs w:val="24"/>
          <w:lang w:val="kk-KZ"/>
        </w:rPr>
      </w:pPr>
      <w:r w:rsidRPr="006564B4">
        <w:rPr>
          <w:sz w:val="24"/>
          <w:szCs w:val="24"/>
          <w:lang w:val="kk-KZ"/>
        </w:rPr>
        <w:t>БЕКІТІЛДІ</w:t>
      </w:r>
    </w:p>
    <w:p w:rsidR="006A007D" w:rsidRPr="006564B4" w:rsidRDefault="006A007D" w:rsidP="006A007D">
      <w:pPr>
        <w:jc w:val="right"/>
        <w:rPr>
          <w:sz w:val="24"/>
          <w:szCs w:val="24"/>
          <w:lang w:val="kk-KZ"/>
        </w:rPr>
      </w:pPr>
      <w:r w:rsidRPr="006564B4">
        <w:rPr>
          <w:sz w:val="24"/>
          <w:szCs w:val="24"/>
          <w:lang w:val="kk-KZ"/>
        </w:rPr>
        <w:t>20__жылғы  «___»____</w:t>
      </w:r>
    </w:p>
    <w:p w:rsidR="006A007D" w:rsidRPr="006564B4" w:rsidRDefault="006A007D" w:rsidP="006A007D">
      <w:pPr>
        <w:jc w:val="right"/>
        <w:rPr>
          <w:sz w:val="24"/>
          <w:szCs w:val="24"/>
          <w:lang w:val="kk-KZ"/>
        </w:rPr>
      </w:pPr>
      <w:r w:rsidRPr="006564B4">
        <w:rPr>
          <w:sz w:val="24"/>
          <w:szCs w:val="24"/>
          <w:lang w:val="kk-KZ"/>
        </w:rPr>
        <w:t xml:space="preserve"> №___ хаттама  </w:t>
      </w:r>
    </w:p>
    <w:p w:rsidR="006A007D" w:rsidRPr="006564B4" w:rsidRDefault="006A007D" w:rsidP="006A007D">
      <w:pPr>
        <w:jc w:val="right"/>
        <w:rPr>
          <w:sz w:val="24"/>
          <w:szCs w:val="24"/>
          <w:lang w:val="kk-KZ"/>
        </w:rPr>
      </w:pPr>
    </w:p>
    <w:p w:rsidR="006A007D" w:rsidRPr="006564B4" w:rsidRDefault="006A007D" w:rsidP="006A007D">
      <w:pPr>
        <w:jc w:val="center"/>
        <w:rPr>
          <w:rStyle w:val="s1"/>
          <w:sz w:val="24"/>
          <w:szCs w:val="24"/>
          <w:lang w:val="kk-KZ"/>
        </w:rPr>
      </w:pPr>
    </w:p>
    <w:p w:rsidR="006A007D" w:rsidRPr="006564B4" w:rsidRDefault="006A007D" w:rsidP="006A007D">
      <w:pPr>
        <w:jc w:val="center"/>
        <w:rPr>
          <w:rStyle w:val="s1"/>
          <w:sz w:val="24"/>
          <w:szCs w:val="24"/>
          <w:lang w:val="kk-KZ"/>
        </w:rPr>
      </w:pPr>
    </w:p>
    <w:p w:rsidR="006A007D" w:rsidRPr="006564B4" w:rsidRDefault="006A007D" w:rsidP="006A007D">
      <w:pPr>
        <w:jc w:val="center"/>
        <w:rPr>
          <w:rStyle w:val="s1"/>
          <w:sz w:val="24"/>
          <w:szCs w:val="24"/>
          <w:lang w:val="kk-KZ"/>
        </w:rPr>
      </w:pPr>
      <w:r w:rsidRPr="006564B4">
        <w:rPr>
          <w:rStyle w:val="s1"/>
          <w:sz w:val="24"/>
          <w:szCs w:val="24"/>
          <w:lang w:val="kk-KZ"/>
        </w:rPr>
        <w:t>Атқарылған жұмыс туралы</w:t>
      </w:r>
    </w:p>
    <w:p w:rsidR="006A007D" w:rsidRPr="006A007D" w:rsidRDefault="006A007D" w:rsidP="006A007D">
      <w:pPr>
        <w:jc w:val="center"/>
        <w:rPr>
          <w:rStyle w:val="s1"/>
          <w:sz w:val="24"/>
          <w:szCs w:val="24"/>
          <w:lang w:val="kk-KZ"/>
        </w:rPr>
      </w:pPr>
      <w:r w:rsidRPr="006564B4">
        <w:rPr>
          <w:rStyle w:val="s1"/>
          <w:sz w:val="24"/>
          <w:szCs w:val="24"/>
          <w:lang w:val="kk-KZ"/>
        </w:rPr>
        <w:t xml:space="preserve"> ЕСЕП</w:t>
      </w:r>
    </w:p>
    <w:p w:rsidR="006A007D" w:rsidRPr="006A007D" w:rsidRDefault="006A007D" w:rsidP="006A007D">
      <w:pPr>
        <w:jc w:val="center"/>
        <w:rPr>
          <w:rStyle w:val="s1"/>
          <w:sz w:val="24"/>
          <w:szCs w:val="24"/>
          <w:lang w:val="kk-KZ"/>
        </w:rPr>
      </w:pPr>
      <w:r w:rsidRPr="006A007D">
        <w:rPr>
          <w:rStyle w:val="s1"/>
          <w:sz w:val="24"/>
          <w:szCs w:val="24"/>
          <w:lang w:val="kk-KZ"/>
        </w:rPr>
        <w:t>______________________________________________</w:t>
      </w:r>
    </w:p>
    <w:p w:rsidR="006A007D" w:rsidRPr="006A007D" w:rsidRDefault="006A007D" w:rsidP="006A007D">
      <w:pPr>
        <w:jc w:val="center"/>
        <w:rPr>
          <w:rStyle w:val="s1"/>
          <w:sz w:val="24"/>
          <w:szCs w:val="24"/>
          <w:lang w:val="kk-KZ"/>
        </w:rPr>
      </w:pPr>
      <w:r w:rsidRPr="006A007D">
        <w:rPr>
          <w:rStyle w:val="s1"/>
          <w:sz w:val="24"/>
          <w:szCs w:val="24"/>
          <w:lang w:val="kk-KZ"/>
        </w:rPr>
        <w:t xml:space="preserve">___________________________________________________________________ </w:t>
      </w:r>
    </w:p>
    <w:p w:rsidR="006A007D" w:rsidRPr="006A007D" w:rsidRDefault="006A007D" w:rsidP="006A007D">
      <w:pPr>
        <w:jc w:val="center"/>
        <w:rPr>
          <w:rStyle w:val="s1"/>
          <w:b w:val="0"/>
          <w:i/>
          <w:sz w:val="24"/>
          <w:szCs w:val="24"/>
          <w:lang w:val="kk-KZ"/>
        </w:rPr>
      </w:pPr>
      <w:r w:rsidRPr="006A007D">
        <w:rPr>
          <w:rStyle w:val="s1"/>
          <w:b w:val="0"/>
          <w:i/>
          <w:sz w:val="24"/>
          <w:szCs w:val="24"/>
          <w:lang w:val="kk-KZ"/>
        </w:rPr>
        <w:t>(</w:t>
      </w:r>
      <w:r w:rsidRPr="006564B4">
        <w:rPr>
          <w:rStyle w:val="s1"/>
          <w:b w:val="0"/>
          <w:i/>
          <w:sz w:val="24"/>
          <w:szCs w:val="24"/>
          <w:lang w:val="kk-KZ"/>
        </w:rPr>
        <w:t>лауазымы, кафедра атауы</w:t>
      </w:r>
      <w:r w:rsidRPr="006A007D">
        <w:rPr>
          <w:rStyle w:val="s1"/>
          <w:b w:val="0"/>
          <w:i/>
          <w:sz w:val="24"/>
          <w:szCs w:val="24"/>
          <w:lang w:val="kk-KZ"/>
        </w:rPr>
        <w:t>, Т.А.Ә.)</w:t>
      </w:r>
    </w:p>
    <w:p w:rsidR="006A007D" w:rsidRPr="006A007D" w:rsidRDefault="006A007D" w:rsidP="006A007D">
      <w:pPr>
        <w:jc w:val="center"/>
        <w:rPr>
          <w:rStyle w:val="s1"/>
          <w:sz w:val="24"/>
          <w:szCs w:val="24"/>
          <w:u w:val="single"/>
          <w:lang w:val="kk-KZ"/>
        </w:rPr>
      </w:pPr>
    </w:p>
    <w:p w:rsidR="006A007D" w:rsidRPr="006564B4" w:rsidRDefault="006A007D" w:rsidP="006A007D">
      <w:pPr>
        <w:jc w:val="both"/>
        <w:rPr>
          <w:rStyle w:val="s1"/>
          <w:sz w:val="24"/>
          <w:szCs w:val="24"/>
          <w:lang w:val="kk-KZ"/>
        </w:rPr>
      </w:pPr>
      <w:r w:rsidRPr="006564B4">
        <w:rPr>
          <w:rStyle w:val="s1"/>
          <w:sz w:val="24"/>
          <w:szCs w:val="24"/>
          <w:lang w:val="kk-KZ"/>
        </w:rPr>
        <w:t>ПОҚ есебінде келесі бөлімдер болуы тиіс:</w:t>
      </w:r>
    </w:p>
    <w:p w:rsidR="006A007D" w:rsidRPr="006564B4" w:rsidRDefault="006A007D" w:rsidP="006A007D">
      <w:pPr>
        <w:numPr>
          <w:ilvl w:val="0"/>
          <w:numId w:val="1"/>
        </w:numPr>
        <w:jc w:val="both"/>
        <w:rPr>
          <w:rStyle w:val="s1"/>
          <w:b w:val="0"/>
          <w:sz w:val="24"/>
          <w:szCs w:val="24"/>
          <w:lang w:val="kk-KZ"/>
        </w:rPr>
      </w:pPr>
      <w:r w:rsidRPr="006564B4">
        <w:rPr>
          <w:rStyle w:val="s1"/>
          <w:sz w:val="24"/>
          <w:szCs w:val="24"/>
          <w:lang w:val="kk-KZ"/>
        </w:rPr>
        <w:t>Оқу жұмысы</w:t>
      </w:r>
      <w:r w:rsidRPr="006564B4">
        <w:rPr>
          <w:rStyle w:val="s1"/>
          <w:b w:val="0"/>
          <w:sz w:val="24"/>
          <w:szCs w:val="24"/>
          <w:lang w:val="kk-KZ"/>
        </w:rPr>
        <w:t xml:space="preserve"> (сағаттардағы оқу жүктемесі, мамандығы бойынша біліктілігін арттыру туралы мәліметтер, академиялық ұтқырлық бағдарламасына қатысу).</w:t>
      </w:r>
    </w:p>
    <w:p w:rsidR="006A007D" w:rsidRPr="006564B4" w:rsidRDefault="006A007D" w:rsidP="006A007D">
      <w:pPr>
        <w:numPr>
          <w:ilvl w:val="0"/>
          <w:numId w:val="1"/>
        </w:numPr>
        <w:jc w:val="both"/>
        <w:rPr>
          <w:rStyle w:val="s1"/>
          <w:sz w:val="24"/>
          <w:szCs w:val="24"/>
          <w:lang w:val="kk-KZ"/>
        </w:rPr>
      </w:pPr>
      <w:r w:rsidRPr="006564B4">
        <w:rPr>
          <w:rStyle w:val="s1"/>
          <w:b w:val="0"/>
          <w:sz w:val="24"/>
          <w:szCs w:val="24"/>
          <w:lang w:val="kk-KZ"/>
        </w:rPr>
        <w:tab/>
      </w:r>
      <w:r w:rsidRPr="006564B4">
        <w:rPr>
          <w:rStyle w:val="s1"/>
          <w:sz w:val="24"/>
          <w:szCs w:val="24"/>
          <w:lang w:val="kk-KZ"/>
        </w:rPr>
        <w:t xml:space="preserve">Әдістемелік жұмыс </w:t>
      </w:r>
      <w:r w:rsidRPr="006564B4">
        <w:rPr>
          <w:rStyle w:val="s1"/>
          <w:b w:val="0"/>
          <w:sz w:val="24"/>
          <w:szCs w:val="24"/>
          <w:lang w:val="kk-KZ"/>
        </w:rPr>
        <w:t>(пәнге /пәнге әдістемелік басшылық туралы мәліметтер; оқу процесі үшін материалдарды (баспа, электрондық) әзірлеу, педагогикалық құзыреттілікті арттыру, ашық дәрістер/сабақтар өткізу, оқу процесіне озық педагогикалық технологияларды енгізу туралы мәліметтер).</w:t>
      </w:r>
    </w:p>
    <w:p w:rsidR="006A007D" w:rsidRPr="006564B4" w:rsidRDefault="006A007D" w:rsidP="006A007D">
      <w:pPr>
        <w:numPr>
          <w:ilvl w:val="0"/>
          <w:numId w:val="1"/>
        </w:numPr>
        <w:jc w:val="both"/>
        <w:rPr>
          <w:rStyle w:val="s1"/>
          <w:b w:val="0"/>
          <w:sz w:val="24"/>
          <w:szCs w:val="24"/>
          <w:lang w:val="kk-KZ"/>
        </w:rPr>
      </w:pPr>
      <w:r w:rsidRPr="006564B4">
        <w:rPr>
          <w:rStyle w:val="s1"/>
          <w:sz w:val="24"/>
          <w:szCs w:val="24"/>
          <w:lang w:val="kk-KZ"/>
        </w:rPr>
        <w:t>Ғылыми жұмыс</w:t>
      </w:r>
      <w:r w:rsidRPr="006564B4">
        <w:rPr>
          <w:rStyle w:val="s1"/>
          <w:b w:val="0"/>
          <w:sz w:val="24"/>
          <w:szCs w:val="24"/>
          <w:lang w:val="kk-KZ"/>
        </w:rPr>
        <w:t xml:space="preserve"> (докторанттарға, магистранттарға, СҒЗЖ-ға басшылық ету туралы мәліметтер; ғылыми әзірлемелер, оның ішінде монографиялар, әдістемелік ұсынымдар, Хирша индексі және КОКСОН ұсынған халықаралық рецензияланатын басылымдардағы (Web of Science және Scopus) мақалалар, зияткерлік меншік объектісін тіркеу туралы куәліктер, инновациялық патенттер, халықаралық конференцияларға қатысу және т.б.).</w:t>
      </w:r>
    </w:p>
    <w:p w:rsidR="006A007D" w:rsidRPr="006564B4" w:rsidRDefault="006A007D" w:rsidP="006A007D">
      <w:pPr>
        <w:numPr>
          <w:ilvl w:val="0"/>
          <w:numId w:val="1"/>
        </w:numPr>
        <w:jc w:val="both"/>
        <w:rPr>
          <w:rStyle w:val="s1"/>
          <w:sz w:val="24"/>
          <w:szCs w:val="24"/>
        </w:rPr>
      </w:pPr>
      <w:r w:rsidRPr="006564B4">
        <w:rPr>
          <w:rStyle w:val="s1"/>
          <w:sz w:val="24"/>
          <w:szCs w:val="24"/>
          <w:lang w:val="kk-KZ"/>
        </w:rPr>
        <w:t>Тәрбие және қоғамдық жұмыс.</w:t>
      </w:r>
    </w:p>
    <w:p w:rsidR="006A007D" w:rsidRPr="006564B4" w:rsidRDefault="006A007D" w:rsidP="006A007D">
      <w:pPr>
        <w:numPr>
          <w:ilvl w:val="0"/>
          <w:numId w:val="1"/>
        </w:numPr>
        <w:jc w:val="both"/>
        <w:rPr>
          <w:rStyle w:val="s1"/>
          <w:b w:val="0"/>
          <w:sz w:val="24"/>
          <w:szCs w:val="24"/>
          <w:lang w:val="kk-KZ"/>
        </w:rPr>
      </w:pPr>
      <w:r w:rsidRPr="006564B4">
        <w:rPr>
          <w:rStyle w:val="s1"/>
          <w:b w:val="0"/>
          <w:sz w:val="24"/>
          <w:szCs w:val="24"/>
          <w:lang w:val="kk-KZ"/>
        </w:rPr>
        <w:t xml:space="preserve">Клиникалық кафедра оқытушыларына арналған </w:t>
      </w:r>
      <w:r w:rsidRPr="006564B4">
        <w:rPr>
          <w:rStyle w:val="s1"/>
          <w:sz w:val="24"/>
          <w:szCs w:val="24"/>
          <w:lang w:val="kk-KZ"/>
        </w:rPr>
        <w:t>клиникалық жұмыс</w:t>
      </w:r>
      <w:r w:rsidRPr="006564B4">
        <w:rPr>
          <w:rStyle w:val="s1"/>
          <w:b w:val="0"/>
          <w:sz w:val="24"/>
          <w:szCs w:val="24"/>
          <w:lang w:val="kk-KZ"/>
        </w:rPr>
        <w:t xml:space="preserve"> (сағаттардағы клиникалық жүктеме, біліктілік санаты туралы мәліметтер).</w:t>
      </w:r>
    </w:p>
    <w:p w:rsidR="006A007D" w:rsidRPr="006564B4" w:rsidRDefault="006A007D" w:rsidP="006A007D">
      <w:pPr>
        <w:rPr>
          <w:rStyle w:val="s1"/>
          <w:b w:val="0"/>
          <w:sz w:val="24"/>
          <w:szCs w:val="24"/>
          <w:lang w:val="kk-KZ"/>
        </w:rPr>
      </w:pPr>
    </w:p>
    <w:p w:rsidR="006A007D" w:rsidRPr="006564B4" w:rsidRDefault="006A007D" w:rsidP="006A007D">
      <w:pPr>
        <w:ind w:left="720"/>
        <w:rPr>
          <w:rStyle w:val="s1"/>
          <w:b w:val="0"/>
          <w:sz w:val="24"/>
          <w:szCs w:val="24"/>
          <w:lang w:val="kk-KZ"/>
        </w:rPr>
      </w:pPr>
    </w:p>
    <w:p w:rsidR="006A007D" w:rsidRPr="006564B4" w:rsidRDefault="006A007D" w:rsidP="006A007D">
      <w:pPr>
        <w:ind w:left="720"/>
        <w:rPr>
          <w:rStyle w:val="s1"/>
          <w:b w:val="0"/>
          <w:sz w:val="24"/>
          <w:szCs w:val="24"/>
          <w:lang w:val="kk-KZ"/>
        </w:rPr>
      </w:pPr>
    </w:p>
    <w:p w:rsidR="006A007D" w:rsidRPr="006564B4" w:rsidRDefault="006A007D" w:rsidP="006A007D">
      <w:pPr>
        <w:ind w:left="720"/>
        <w:rPr>
          <w:rStyle w:val="s1"/>
          <w:b w:val="0"/>
          <w:sz w:val="24"/>
          <w:szCs w:val="24"/>
          <w:lang w:val="kk-KZ"/>
        </w:rPr>
      </w:pPr>
    </w:p>
    <w:p w:rsidR="006A007D" w:rsidRPr="006564B4" w:rsidRDefault="006A007D" w:rsidP="006A007D">
      <w:pPr>
        <w:ind w:left="720"/>
        <w:rPr>
          <w:rStyle w:val="s1"/>
          <w:b w:val="0"/>
          <w:sz w:val="24"/>
          <w:szCs w:val="24"/>
          <w:lang w:val="kk-KZ"/>
        </w:rPr>
      </w:pPr>
    </w:p>
    <w:p w:rsidR="006A007D" w:rsidRPr="006564B4" w:rsidRDefault="006A007D" w:rsidP="006A0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lang w:val="kk-KZ"/>
        </w:rPr>
      </w:pPr>
      <w:r w:rsidRPr="006564B4">
        <w:rPr>
          <w:bCs/>
          <w:sz w:val="24"/>
          <w:szCs w:val="24"/>
          <w:lang w:val="kk-KZ"/>
        </w:rPr>
        <w:t>«___» ______________ 20__ ж.  __________  ____________________________</w:t>
      </w:r>
      <w:r w:rsidRPr="006564B4">
        <w:rPr>
          <w:bCs/>
          <w:sz w:val="24"/>
          <w:szCs w:val="24"/>
          <w:lang w:val="kk-KZ"/>
        </w:rPr>
        <w:br/>
      </w:r>
      <w:r w:rsidRPr="006564B4">
        <w:rPr>
          <w:bCs/>
          <w:i/>
          <w:sz w:val="24"/>
          <w:szCs w:val="24"/>
          <w:lang w:val="kk-KZ"/>
        </w:rPr>
        <w:t xml:space="preserve">           (күні)                                (қолы)           (Т.А.Ә, қолының толық жазылуы)</w:t>
      </w:r>
    </w:p>
    <w:p w:rsidR="006A007D" w:rsidRPr="006564B4" w:rsidRDefault="006A007D" w:rsidP="006A007D">
      <w:pPr>
        <w:jc w:val="center"/>
        <w:rPr>
          <w:sz w:val="24"/>
          <w:szCs w:val="24"/>
          <w:lang w:val="kk-KZ"/>
        </w:rPr>
      </w:pPr>
    </w:p>
    <w:p w:rsidR="006A007D" w:rsidRPr="006564B4" w:rsidRDefault="006A007D" w:rsidP="006A007D">
      <w:pPr>
        <w:ind w:left="720"/>
        <w:rPr>
          <w:rStyle w:val="s1"/>
          <w:b w:val="0"/>
          <w:sz w:val="24"/>
          <w:szCs w:val="24"/>
          <w:lang w:val="kk-KZ"/>
        </w:rPr>
      </w:pPr>
    </w:p>
    <w:p w:rsidR="006A007D" w:rsidRPr="006564B4" w:rsidRDefault="006A007D" w:rsidP="006A007D">
      <w:pPr>
        <w:ind w:left="720"/>
        <w:rPr>
          <w:rStyle w:val="s1"/>
          <w:b w:val="0"/>
          <w:sz w:val="24"/>
          <w:szCs w:val="24"/>
          <w:lang w:val="kk-KZ"/>
        </w:rPr>
      </w:pPr>
    </w:p>
    <w:p w:rsidR="006A007D" w:rsidRPr="006564B4" w:rsidRDefault="006A007D" w:rsidP="006A007D">
      <w:pPr>
        <w:rPr>
          <w:rStyle w:val="s1"/>
          <w:b w:val="0"/>
          <w:sz w:val="24"/>
          <w:szCs w:val="24"/>
          <w:lang w:val="kk-KZ"/>
        </w:rPr>
      </w:pPr>
      <w:r w:rsidRPr="000C0F1C">
        <w:rPr>
          <w:sz w:val="24"/>
          <w:szCs w:val="24"/>
          <w:lang w:val="kk-KZ"/>
        </w:rPr>
        <w:t>Н Е БҚМУ 04-08-0</w:t>
      </w:r>
      <w:r>
        <w:rPr>
          <w:sz w:val="24"/>
          <w:szCs w:val="24"/>
          <w:lang w:val="kk-KZ"/>
        </w:rPr>
        <w:t>3</w:t>
      </w:r>
      <w:r w:rsidRPr="000C0F1C">
        <w:rPr>
          <w:sz w:val="24"/>
          <w:szCs w:val="24"/>
          <w:lang w:val="kk-KZ"/>
        </w:rPr>
        <w:t>-</w:t>
      </w:r>
      <w:r>
        <w:rPr>
          <w:sz w:val="24"/>
          <w:szCs w:val="24"/>
          <w:lang w:val="kk-KZ"/>
        </w:rPr>
        <w:t>20</w:t>
      </w:r>
      <w:r w:rsidRPr="000C0F1C">
        <w:rPr>
          <w:sz w:val="24"/>
          <w:szCs w:val="24"/>
          <w:lang w:val="kk-KZ"/>
        </w:rPr>
        <w:t>2</w:t>
      </w:r>
      <w:r>
        <w:rPr>
          <w:sz w:val="24"/>
          <w:szCs w:val="24"/>
          <w:lang w:val="kk-KZ"/>
        </w:rPr>
        <w:t>4</w:t>
      </w:r>
      <w:r w:rsidRPr="000C0F1C">
        <w:rPr>
          <w:sz w:val="24"/>
          <w:szCs w:val="24"/>
          <w:lang w:val="kk-KZ"/>
        </w:rPr>
        <w:t xml:space="preserve">. </w:t>
      </w:r>
      <w:r w:rsidRPr="00932421">
        <w:rPr>
          <w:rStyle w:val="s1"/>
          <w:b w:val="0"/>
          <w:sz w:val="24"/>
          <w:szCs w:val="24"/>
          <w:lang w:val="kk-KZ"/>
        </w:rPr>
        <w:t>Атқарылған жұмыс туралы есеп.</w:t>
      </w:r>
      <w:r w:rsidRPr="000C0F1C">
        <w:rPr>
          <w:rStyle w:val="s1"/>
          <w:b w:val="0"/>
          <w:sz w:val="24"/>
          <w:szCs w:val="24"/>
          <w:lang w:val="kk-KZ"/>
        </w:rPr>
        <w:t xml:space="preserve"> </w:t>
      </w:r>
      <w:r>
        <w:rPr>
          <w:rStyle w:val="s1"/>
          <w:b w:val="0"/>
          <w:sz w:val="24"/>
          <w:szCs w:val="24"/>
          <w:lang w:val="kk-KZ"/>
        </w:rPr>
        <w:t>Жетінші</w:t>
      </w:r>
      <w:r w:rsidRPr="000C0F1C">
        <w:rPr>
          <w:rStyle w:val="s1"/>
          <w:b w:val="0"/>
          <w:sz w:val="24"/>
          <w:szCs w:val="24"/>
          <w:lang w:val="kk-KZ"/>
        </w:rPr>
        <w:t xml:space="preserve"> басылым.</w:t>
      </w:r>
    </w:p>
    <w:p w:rsidR="003B19BC" w:rsidRDefault="003B19BC" w:rsidP="006A007D"/>
    <w:p w:rsidR="00B60B0C" w:rsidRDefault="00B60B0C" w:rsidP="006A007D"/>
    <w:p w:rsidR="00B60B0C" w:rsidRDefault="00B60B0C" w:rsidP="006A007D">
      <w:bookmarkStart w:id="0" w:name="_GoBack"/>
      <w:bookmarkEnd w:id="0"/>
    </w:p>
    <w:p w:rsidR="00B60B0C" w:rsidRDefault="00B60B0C" w:rsidP="00B60B0C">
      <w:pPr>
        <w:pStyle w:val="1"/>
        <w:pageBreakBefore/>
        <w:spacing w:before="0" w:after="0"/>
        <w:ind w:firstLine="4536"/>
        <w:jc w:val="right"/>
        <w:rPr>
          <w:rFonts w:ascii="Times New Roman" w:hAnsi="Times New Roman"/>
          <w:sz w:val="24"/>
        </w:rPr>
      </w:pPr>
      <w:r>
        <w:rPr>
          <w:rFonts w:ascii="Times New Roman" w:hAnsi="Times New Roman"/>
          <w:sz w:val="24"/>
        </w:rPr>
        <w:lastRenderedPageBreak/>
        <w:t>П</w:t>
      </w:r>
      <w:r>
        <w:rPr>
          <w:rFonts w:ascii="Times New Roman" w:hAnsi="Times New Roman"/>
          <w:caps w:val="0"/>
          <w:sz w:val="24"/>
        </w:rPr>
        <w:t>риложение</w:t>
      </w:r>
      <w:r>
        <w:rPr>
          <w:rFonts w:ascii="Times New Roman" w:hAnsi="Times New Roman"/>
          <w:sz w:val="24"/>
        </w:rPr>
        <w:t xml:space="preserve"> В</w:t>
      </w:r>
    </w:p>
    <w:p w:rsidR="00B60B0C" w:rsidRDefault="00B60B0C" w:rsidP="00B60B0C">
      <w:pPr>
        <w:ind w:firstLine="6237"/>
        <w:jc w:val="right"/>
        <w:rPr>
          <w:sz w:val="24"/>
          <w:szCs w:val="24"/>
        </w:rPr>
      </w:pPr>
      <w:r>
        <w:rPr>
          <w:sz w:val="24"/>
          <w:szCs w:val="24"/>
        </w:rPr>
        <w:t xml:space="preserve">к Положению об аттестации </w:t>
      </w:r>
    </w:p>
    <w:p w:rsidR="00B60B0C" w:rsidRDefault="00B60B0C" w:rsidP="00B60B0C">
      <w:pPr>
        <w:jc w:val="right"/>
        <w:rPr>
          <w:sz w:val="24"/>
          <w:szCs w:val="24"/>
        </w:rPr>
      </w:pPr>
      <w:proofErr w:type="spellStart"/>
      <w:r>
        <w:rPr>
          <w:sz w:val="24"/>
          <w:szCs w:val="24"/>
        </w:rPr>
        <w:t>профессорско</w:t>
      </w:r>
      <w:proofErr w:type="spellEnd"/>
      <w:r>
        <w:rPr>
          <w:sz w:val="24"/>
          <w:szCs w:val="24"/>
        </w:rPr>
        <w:t xml:space="preserve"> – преподавательского </w:t>
      </w:r>
    </w:p>
    <w:p w:rsidR="00B60B0C" w:rsidRDefault="00B60B0C" w:rsidP="00B60B0C">
      <w:pPr>
        <w:ind w:firstLine="6237"/>
        <w:jc w:val="right"/>
        <w:rPr>
          <w:sz w:val="24"/>
          <w:szCs w:val="24"/>
        </w:rPr>
      </w:pPr>
      <w:r>
        <w:rPr>
          <w:sz w:val="24"/>
          <w:szCs w:val="24"/>
        </w:rPr>
        <w:t>состава и научных работников</w:t>
      </w:r>
    </w:p>
    <w:p w:rsidR="00B60B0C" w:rsidRDefault="00B60B0C" w:rsidP="00B60B0C">
      <w:pPr>
        <w:jc w:val="right"/>
        <w:rPr>
          <w:sz w:val="24"/>
          <w:szCs w:val="24"/>
        </w:rPr>
      </w:pPr>
      <w:r>
        <w:rPr>
          <w:sz w:val="24"/>
          <w:szCs w:val="24"/>
        </w:rPr>
        <w:t xml:space="preserve">НАО «ЗКМУ имени Марата </w:t>
      </w:r>
      <w:proofErr w:type="spellStart"/>
      <w:r>
        <w:rPr>
          <w:sz w:val="24"/>
          <w:szCs w:val="24"/>
        </w:rPr>
        <w:t>Оспанова</w:t>
      </w:r>
      <w:proofErr w:type="spellEnd"/>
      <w:r>
        <w:rPr>
          <w:sz w:val="24"/>
          <w:szCs w:val="24"/>
        </w:rPr>
        <w:t>»</w:t>
      </w:r>
    </w:p>
    <w:p w:rsidR="00B60B0C" w:rsidRDefault="00B60B0C" w:rsidP="00B60B0C">
      <w:pPr>
        <w:ind w:firstLine="6237"/>
        <w:jc w:val="right"/>
        <w:rPr>
          <w:rStyle w:val="s1"/>
          <w:b w:val="0"/>
          <w:sz w:val="24"/>
          <w:szCs w:val="24"/>
        </w:rPr>
      </w:pPr>
      <w:r>
        <w:rPr>
          <w:rStyle w:val="s1"/>
          <w:b w:val="0"/>
          <w:sz w:val="24"/>
          <w:szCs w:val="24"/>
        </w:rPr>
        <w:t>ОТЧЕТ ППС</w:t>
      </w:r>
    </w:p>
    <w:p w:rsidR="00B60B0C" w:rsidRDefault="00B60B0C" w:rsidP="00B60B0C">
      <w:pPr>
        <w:ind w:firstLine="6237"/>
        <w:jc w:val="right"/>
        <w:rPr>
          <w:b/>
        </w:rPr>
      </w:pPr>
    </w:p>
    <w:p w:rsidR="00B60B0C" w:rsidRDefault="00B60B0C" w:rsidP="00B60B0C">
      <w:pPr>
        <w:ind w:firstLine="6237"/>
        <w:jc w:val="right"/>
        <w:rPr>
          <w:sz w:val="24"/>
          <w:szCs w:val="24"/>
        </w:rPr>
      </w:pPr>
      <w:r>
        <w:rPr>
          <w:sz w:val="24"/>
          <w:szCs w:val="24"/>
        </w:rPr>
        <w:t xml:space="preserve"> УТВЕРЖДЕНО</w:t>
      </w:r>
    </w:p>
    <w:p w:rsidR="00B60B0C" w:rsidRDefault="00B60B0C" w:rsidP="00B60B0C">
      <w:pPr>
        <w:jc w:val="right"/>
        <w:rPr>
          <w:sz w:val="24"/>
          <w:szCs w:val="24"/>
        </w:rPr>
      </w:pPr>
      <w:r>
        <w:rPr>
          <w:sz w:val="24"/>
          <w:szCs w:val="24"/>
        </w:rPr>
        <w:t xml:space="preserve"> Решением кафедрального совещания</w:t>
      </w:r>
    </w:p>
    <w:p w:rsidR="00B60B0C" w:rsidRDefault="00B60B0C" w:rsidP="00B60B0C">
      <w:pPr>
        <w:jc w:val="right"/>
        <w:rPr>
          <w:sz w:val="24"/>
          <w:szCs w:val="24"/>
        </w:rPr>
      </w:pPr>
      <w:r>
        <w:rPr>
          <w:sz w:val="24"/>
          <w:szCs w:val="24"/>
        </w:rPr>
        <w:t>Протокол №___</w:t>
      </w:r>
      <w:proofErr w:type="gramStart"/>
      <w:r>
        <w:rPr>
          <w:sz w:val="24"/>
          <w:szCs w:val="24"/>
        </w:rPr>
        <w:t>от  «</w:t>
      </w:r>
      <w:proofErr w:type="gramEnd"/>
      <w:r>
        <w:rPr>
          <w:sz w:val="24"/>
          <w:szCs w:val="24"/>
        </w:rPr>
        <w:t xml:space="preserve">___»____20__г. </w:t>
      </w:r>
    </w:p>
    <w:p w:rsidR="00B60B0C" w:rsidRDefault="00B60B0C" w:rsidP="00B60B0C">
      <w:pPr>
        <w:jc w:val="right"/>
        <w:rPr>
          <w:sz w:val="24"/>
          <w:szCs w:val="24"/>
        </w:rPr>
      </w:pPr>
    </w:p>
    <w:p w:rsidR="00B60B0C" w:rsidRDefault="00B60B0C" w:rsidP="00B60B0C">
      <w:pPr>
        <w:jc w:val="center"/>
        <w:rPr>
          <w:rStyle w:val="s1"/>
          <w:sz w:val="24"/>
          <w:szCs w:val="24"/>
        </w:rPr>
      </w:pPr>
    </w:p>
    <w:p w:rsidR="00B60B0C" w:rsidRDefault="00B60B0C" w:rsidP="00B60B0C">
      <w:pPr>
        <w:jc w:val="center"/>
        <w:rPr>
          <w:rStyle w:val="s1"/>
          <w:sz w:val="24"/>
          <w:szCs w:val="24"/>
        </w:rPr>
      </w:pPr>
    </w:p>
    <w:p w:rsidR="00B60B0C" w:rsidRDefault="00B60B0C" w:rsidP="00B60B0C">
      <w:pPr>
        <w:jc w:val="center"/>
        <w:rPr>
          <w:rStyle w:val="s1"/>
          <w:sz w:val="24"/>
          <w:szCs w:val="24"/>
        </w:rPr>
      </w:pPr>
      <w:r>
        <w:rPr>
          <w:rStyle w:val="s1"/>
          <w:sz w:val="24"/>
          <w:szCs w:val="24"/>
        </w:rPr>
        <w:t xml:space="preserve">ОТЧЕТ </w:t>
      </w:r>
    </w:p>
    <w:p w:rsidR="00B60B0C" w:rsidRDefault="00B60B0C" w:rsidP="00B60B0C">
      <w:pPr>
        <w:jc w:val="center"/>
        <w:rPr>
          <w:rStyle w:val="s1"/>
          <w:sz w:val="24"/>
          <w:szCs w:val="24"/>
        </w:rPr>
      </w:pPr>
      <w:r>
        <w:rPr>
          <w:rStyle w:val="s1"/>
          <w:sz w:val="24"/>
          <w:szCs w:val="24"/>
        </w:rPr>
        <w:t>о проделанной работе ______________________________________________</w:t>
      </w:r>
    </w:p>
    <w:p w:rsidR="00B60B0C" w:rsidRDefault="00B60B0C" w:rsidP="00B60B0C">
      <w:pPr>
        <w:jc w:val="center"/>
        <w:rPr>
          <w:rStyle w:val="s1"/>
          <w:sz w:val="24"/>
          <w:szCs w:val="24"/>
        </w:rPr>
      </w:pPr>
      <w:r>
        <w:rPr>
          <w:rStyle w:val="s1"/>
          <w:sz w:val="24"/>
          <w:szCs w:val="24"/>
        </w:rPr>
        <w:t xml:space="preserve">___________________________________________________________________ </w:t>
      </w:r>
    </w:p>
    <w:p w:rsidR="00B60B0C" w:rsidRDefault="00B60B0C" w:rsidP="00B60B0C">
      <w:pPr>
        <w:jc w:val="center"/>
        <w:rPr>
          <w:rStyle w:val="s1"/>
          <w:b w:val="0"/>
          <w:i/>
          <w:sz w:val="24"/>
          <w:szCs w:val="24"/>
        </w:rPr>
      </w:pPr>
      <w:r>
        <w:rPr>
          <w:rStyle w:val="s1"/>
          <w:b w:val="0"/>
          <w:i/>
          <w:sz w:val="24"/>
          <w:szCs w:val="24"/>
        </w:rPr>
        <w:t>(должность, наименование кафедры, Ф.И.О.)</w:t>
      </w:r>
    </w:p>
    <w:p w:rsidR="00B60B0C" w:rsidRDefault="00B60B0C" w:rsidP="00B60B0C">
      <w:pPr>
        <w:jc w:val="center"/>
        <w:rPr>
          <w:rStyle w:val="s1"/>
          <w:sz w:val="24"/>
          <w:szCs w:val="24"/>
          <w:u w:val="single"/>
        </w:rPr>
      </w:pPr>
    </w:p>
    <w:p w:rsidR="00B60B0C" w:rsidRDefault="00B60B0C" w:rsidP="00B60B0C">
      <w:pPr>
        <w:jc w:val="both"/>
        <w:rPr>
          <w:rStyle w:val="s1"/>
          <w:sz w:val="24"/>
          <w:szCs w:val="24"/>
        </w:rPr>
      </w:pPr>
      <w:r>
        <w:rPr>
          <w:rStyle w:val="s1"/>
          <w:sz w:val="24"/>
          <w:szCs w:val="24"/>
        </w:rPr>
        <w:t>ОТЧЕТ ППС должен содержать следующие разделы:</w:t>
      </w:r>
    </w:p>
    <w:p w:rsidR="00B60B0C" w:rsidRDefault="00B60B0C" w:rsidP="00B60B0C">
      <w:pPr>
        <w:numPr>
          <w:ilvl w:val="0"/>
          <w:numId w:val="2"/>
        </w:numPr>
        <w:jc w:val="both"/>
        <w:rPr>
          <w:rStyle w:val="s1"/>
          <w:b w:val="0"/>
          <w:sz w:val="24"/>
          <w:szCs w:val="24"/>
        </w:rPr>
      </w:pPr>
      <w:r>
        <w:rPr>
          <w:rStyle w:val="s1"/>
          <w:sz w:val="24"/>
          <w:szCs w:val="24"/>
        </w:rPr>
        <w:t>Учебная работа</w:t>
      </w:r>
      <w:r>
        <w:rPr>
          <w:rStyle w:val="s1"/>
          <w:b w:val="0"/>
          <w:sz w:val="24"/>
          <w:szCs w:val="24"/>
        </w:rPr>
        <w:t xml:space="preserve"> (учебная нагрузка в часах,</w:t>
      </w:r>
      <w:r>
        <w:rPr>
          <w:rStyle w:val="s1"/>
          <w:sz w:val="24"/>
          <w:szCs w:val="24"/>
        </w:rPr>
        <w:t xml:space="preserve"> </w:t>
      </w:r>
      <w:r>
        <w:rPr>
          <w:rStyle w:val="s1"/>
          <w:b w:val="0"/>
          <w:sz w:val="24"/>
          <w:szCs w:val="24"/>
        </w:rPr>
        <w:t xml:space="preserve">сведения о повышении квалификации по специальности, участие в программе академической мобильности). </w:t>
      </w:r>
    </w:p>
    <w:p w:rsidR="00B60B0C" w:rsidRDefault="00B60B0C" w:rsidP="00B60B0C">
      <w:pPr>
        <w:numPr>
          <w:ilvl w:val="0"/>
          <w:numId w:val="2"/>
        </w:numPr>
        <w:jc w:val="both"/>
        <w:rPr>
          <w:rStyle w:val="s1"/>
          <w:sz w:val="24"/>
          <w:szCs w:val="24"/>
        </w:rPr>
      </w:pPr>
      <w:r>
        <w:rPr>
          <w:rStyle w:val="s1"/>
          <w:sz w:val="24"/>
          <w:szCs w:val="24"/>
        </w:rPr>
        <w:t xml:space="preserve">Методическая работа </w:t>
      </w:r>
      <w:r>
        <w:rPr>
          <w:rStyle w:val="s1"/>
          <w:b w:val="0"/>
          <w:sz w:val="24"/>
          <w:szCs w:val="24"/>
        </w:rPr>
        <w:t>(сведения о методическом руководстве дисциплиной /предметом; разработке материала (печатных, электронных) для учебного процесса</w:t>
      </w:r>
      <w:r>
        <w:rPr>
          <w:rStyle w:val="s1"/>
          <w:sz w:val="24"/>
          <w:szCs w:val="24"/>
        </w:rPr>
        <w:t>,</w:t>
      </w:r>
      <w:r>
        <w:rPr>
          <w:rStyle w:val="s1"/>
          <w:b w:val="0"/>
          <w:sz w:val="24"/>
          <w:szCs w:val="24"/>
        </w:rPr>
        <w:t xml:space="preserve"> сведения о</w:t>
      </w:r>
      <w:r>
        <w:rPr>
          <w:rStyle w:val="s1"/>
          <w:sz w:val="24"/>
          <w:szCs w:val="24"/>
        </w:rPr>
        <w:t xml:space="preserve"> </w:t>
      </w:r>
      <w:r>
        <w:rPr>
          <w:rStyle w:val="s1"/>
          <w:b w:val="0"/>
          <w:sz w:val="24"/>
          <w:szCs w:val="24"/>
        </w:rPr>
        <w:t>повышении педагогической компетенции, проведении открытых лекций/занятий, внедрении передовых педагогических технологий в учебных процесс).</w:t>
      </w:r>
    </w:p>
    <w:p w:rsidR="00B60B0C" w:rsidRDefault="00B60B0C" w:rsidP="00B60B0C">
      <w:pPr>
        <w:numPr>
          <w:ilvl w:val="0"/>
          <w:numId w:val="2"/>
        </w:numPr>
        <w:jc w:val="both"/>
        <w:rPr>
          <w:rStyle w:val="s1"/>
          <w:b w:val="0"/>
          <w:sz w:val="24"/>
          <w:szCs w:val="24"/>
        </w:rPr>
      </w:pPr>
      <w:r>
        <w:rPr>
          <w:rStyle w:val="s1"/>
          <w:sz w:val="24"/>
          <w:szCs w:val="24"/>
        </w:rPr>
        <w:t>Научная работа</w:t>
      </w:r>
      <w:r>
        <w:rPr>
          <w:rStyle w:val="s1"/>
          <w:b w:val="0"/>
          <w:sz w:val="24"/>
          <w:szCs w:val="24"/>
        </w:rPr>
        <w:t xml:space="preserve"> (сведения о руководстве докторантами, магистрантами, НИРС; научные разработки, в том числе монографии, методические рекомендации, индекс </w:t>
      </w:r>
      <w:proofErr w:type="spellStart"/>
      <w:r>
        <w:rPr>
          <w:rStyle w:val="s1"/>
          <w:b w:val="0"/>
          <w:sz w:val="24"/>
          <w:szCs w:val="24"/>
        </w:rPr>
        <w:t>Хирша</w:t>
      </w:r>
      <w:proofErr w:type="spellEnd"/>
      <w:r>
        <w:rPr>
          <w:rStyle w:val="s1"/>
          <w:b w:val="0"/>
          <w:sz w:val="24"/>
          <w:szCs w:val="24"/>
        </w:rPr>
        <w:t xml:space="preserve"> и статьи в международных рецензируемых изданиях (</w:t>
      </w:r>
      <w:r>
        <w:rPr>
          <w:rStyle w:val="s1"/>
          <w:b w:val="0"/>
          <w:sz w:val="24"/>
          <w:szCs w:val="24"/>
          <w:lang w:val="en-US"/>
        </w:rPr>
        <w:t>Web</w:t>
      </w:r>
      <w:r w:rsidRPr="00B60B0C">
        <w:rPr>
          <w:rStyle w:val="s1"/>
          <w:b w:val="0"/>
          <w:sz w:val="24"/>
          <w:szCs w:val="24"/>
        </w:rPr>
        <w:t xml:space="preserve"> </w:t>
      </w:r>
      <w:r>
        <w:rPr>
          <w:rStyle w:val="s1"/>
          <w:b w:val="0"/>
          <w:sz w:val="24"/>
          <w:szCs w:val="24"/>
          <w:lang w:val="en-US"/>
        </w:rPr>
        <w:t>of</w:t>
      </w:r>
      <w:r w:rsidRPr="00B60B0C">
        <w:rPr>
          <w:rStyle w:val="s1"/>
          <w:b w:val="0"/>
          <w:sz w:val="24"/>
          <w:szCs w:val="24"/>
        </w:rPr>
        <w:t xml:space="preserve"> </w:t>
      </w:r>
      <w:r>
        <w:rPr>
          <w:rStyle w:val="s1"/>
          <w:b w:val="0"/>
          <w:sz w:val="24"/>
          <w:szCs w:val="24"/>
          <w:lang w:val="en-US"/>
        </w:rPr>
        <w:t>Science</w:t>
      </w:r>
      <w:r>
        <w:rPr>
          <w:rStyle w:val="s1"/>
          <w:b w:val="0"/>
          <w:sz w:val="24"/>
          <w:szCs w:val="24"/>
        </w:rPr>
        <w:t xml:space="preserve"> и </w:t>
      </w:r>
      <w:r>
        <w:rPr>
          <w:rStyle w:val="s1"/>
          <w:b w:val="0"/>
          <w:sz w:val="24"/>
          <w:szCs w:val="24"/>
          <w:lang w:val="en-US"/>
        </w:rPr>
        <w:t>Scopus</w:t>
      </w:r>
      <w:r>
        <w:rPr>
          <w:rStyle w:val="s1"/>
          <w:b w:val="0"/>
          <w:sz w:val="24"/>
          <w:szCs w:val="24"/>
        </w:rPr>
        <w:t>) и изданиях, рекомендованные КОКСОН, свидетельства о регистрации объекта интеллектуальной собственности, инновационные патенты, участие в международных конференциях и др.).</w:t>
      </w:r>
    </w:p>
    <w:p w:rsidR="00B60B0C" w:rsidRDefault="00B60B0C" w:rsidP="00B60B0C">
      <w:pPr>
        <w:numPr>
          <w:ilvl w:val="0"/>
          <w:numId w:val="2"/>
        </w:numPr>
        <w:jc w:val="both"/>
        <w:rPr>
          <w:rStyle w:val="s1"/>
          <w:sz w:val="24"/>
          <w:szCs w:val="24"/>
        </w:rPr>
      </w:pPr>
      <w:r>
        <w:rPr>
          <w:rStyle w:val="s1"/>
          <w:sz w:val="24"/>
          <w:szCs w:val="24"/>
        </w:rPr>
        <w:t>Воспитательная и общественная работа.</w:t>
      </w:r>
    </w:p>
    <w:p w:rsidR="00B60B0C" w:rsidRDefault="00B60B0C" w:rsidP="00B60B0C">
      <w:pPr>
        <w:numPr>
          <w:ilvl w:val="0"/>
          <w:numId w:val="2"/>
        </w:numPr>
        <w:jc w:val="both"/>
        <w:rPr>
          <w:rStyle w:val="s1"/>
          <w:b w:val="0"/>
          <w:sz w:val="24"/>
          <w:szCs w:val="24"/>
        </w:rPr>
      </w:pPr>
      <w:r>
        <w:rPr>
          <w:rStyle w:val="s1"/>
          <w:sz w:val="24"/>
          <w:szCs w:val="24"/>
        </w:rPr>
        <w:t>Клиническая работа</w:t>
      </w:r>
      <w:r>
        <w:rPr>
          <w:rStyle w:val="s1"/>
          <w:b w:val="0"/>
          <w:sz w:val="24"/>
          <w:szCs w:val="24"/>
        </w:rPr>
        <w:t xml:space="preserve"> (клиническая нагрузка в часах, сведения о квалификационной категории) для преподавателей клинических кафедр.</w:t>
      </w:r>
    </w:p>
    <w:p w:rsidR="00B60B0C" w:rsidRDefault="00B60B0C" w:rsidP="00B60B0C">
      <w:pPr>
        <w:rPr>
          <w:rStyle w:val="s1"/>
          <w:b w:val="0"/>
          <w:sz w:val="24"/>
          <w:szCs w:val="24"/>
        </w:rPr>
      </w:pPr>
    </w:p>
    <w:p w:rsidR="00B60B0C" w:rsidRDefault="00B60B0C" w:rsidP="00B60B0C">
      <w:pPr>
        <w:ind w:left="720"/>
        <w:rPr>
          <w:rStyle w:val="s1"/>
          <w:b w:val="0"/>
          <w:sz w:val="24"/>
          <w:szCs w:val="24"/>
        </w:rPr>
      </w:pPr>
    </w:p>
    <w:p w:rsidR="00B60B0C" w:rsidRDefault="00B60B0C" w:rsidP="00B60B0C">
      <w:pPr>
        <w:ind w:left="720"/>
        <w:rPr>
          <w:rStyle w:val="s1"/>
          <w:b w:val="0"/>
          <w:sz w:val="24"/>
          <w:szCs w:val="24"/>
        </w:rPr>
      </w:pPr>
    </w:p>
    <w:p w:rsidR="00B60B0C" w:rsidRDefault="00B60B0C" w:rsidP="00B60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B60B0C" w:rsidRDefault="00B60B0C" w:rsidP="00B60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rPr>
      </w:pPr>
      <w:r>
        <w:rPr>
          <w:bCs/>
          <w:sz w:val="24"/>
          <w:szCs w:val="24"/>
        </w:rPr>
        <w:t>«___» ______________ 20__ г.  __________  ____________________________</w:t>
      </w:r>
      <w:r>
        <w:rPr>
          <w:bCs/>
          <w:sz w:val="24"/>
          <w:szCs w:val="24"/>
        </w:rPr>
        <w:br/>
      </w:r>
      <w:r>
        <w:rPr>
          <w:bCs/>
          <w:i/>
          <w:sz w:val="24"/>
          <w:szCs w:val="24"/>
        </w:rPr>
        <w:t xml:space="preserve">           (дата)                                (подпись)           (Ф.И.О, расшифровка подписи)</w:t>
      </w:r>
    </w:p>
    <w:p w:rsidR="00B60B0C" w:rsidRDefault="00B60B0C" w:rsidP="00B60B0C">
      <w:pPr>
        <w:jc w:val="center"/>
        <w:rPr>
          <w:sz w:val="24"/>
          <w:szCs w:val="24"/>
        </w:rPr>
      </w:pPr>
    </w:p>
    <w:p w:rsidR="00B60B0C" w:rsidRDefault="00B60B0C" w:rsidP="00B60B0C">
      <w:pPr>
        <w:ind w:left="720"/>
        <w:rPr>
          <w:rStyle w:val="s1"/>
          <w:b w:val="0"/>
          <w:sz w:val="24"/>
          <w:szCs w:val="24"/>
        </w:rPr>
      </w:pPr>
    </w:p>
    <w:p w:rsidR="00B60B0C" w:rsidRDefault="00B60B0C" w:rsidP="00B60B0C">
      <w:pPr>
        <w:ind w:left="720"/>
        <w:rPr>
          <w:rStyle w:val="s1"/>
          <w:b w:val="0"/>
          <w:sz w:val="24"/>
          <w:szCs w:val="24"/>
        </w:rPr>
      </w:pPr>
    </w:p>
    <w:p w:rsidR="00B60B0C" w:rsidRDefault="00B60B0C" w:rsidP="00B60B0C">
      <w:pPr>
        <w:rPr>
          <w:rStyle w:val="s1"/>
          <w:b w:val="0"/>
          <w:sz w:val="24"/>
          <w:szCs w:val="24"/>
        </w:rPr>
      </w:pPr>
      <w:r>
        <w:rPr>
          <w:sz w:val="24"/>
          <w:szCs w:val="24"/>
        </w:rPr>
        <w:t xml:space="preserve">Ф П ЗКМУ 04-08-03-2024. </w:t>
      </w:r>
      <w:r>
        <w:rPr>
          <w:rStyle w:val="s1"/>
          <w:b w:val="0"/>
          <w:sz w:val="24"/>
          <w:szCs w:val="24"/>
        </w:rPr>
        <w:t>Отчет о проделанной работе ППС. Издание седьмое.</w:t>
      </w:r>
    </w:p>
    <w:p w:rsidR="00B60B0C" w:rsidRDefault="00B60B0C" w:rsidP="00B60B0C">
      <w:pPr>
        <w:ind w:left="720"/>
        <w:rPr>
          <w:rStyle w:val="s1"/>
          <w:b w:val="0"/>
          <w:sz w:val="24"/>
          <w:szCs w:val="24"/>
        </w:rPr>
      </w:pPr>
    </w:p>
    <w:p w:rsidR="00B60B0C" w:rsidRDefault="00B60B0C" w:rsidP="006A007D"/>
    <w:sectPr w:rsidR="00B60B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66633"/>
    <w:multiLevelType w:val="hybridMultilevel"/>
    <w:tmpl w:val="FEC695EA"/>
    <w:lvl w:ilvl="0" w:tplc="B218B8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7DD"/>
    <w:rsid w:val="003B19BC"/>
    <w:rsid w:val="006A007D"/>
    <w:rsid w:val="00B60B0C"/>
    <w:rsid w:val="00CF6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B593F"/>
  <w15:chartTrackingRefBased/>
  <w15:docId w15:val="{29BD297B-BFFF-451E-9842-5B523B77B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07D"/>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B60B0C"/>
    <w:pPr>
      <w:keepNext/>
      <w:spacing w:before="360" w:after="120"/>
      <w:jc w:val="center"/>
      <w:outlineLvl w:val="0"/>
    </w:pPr>
    <w:rPr>
      <w:rFonts w:ascii="Arial" w:hAnsi="Arial"/>
      <w:b/>
      <w:cap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6A007D"/>
    <w:rPr>
      <w:rFonts w:ascii="Times New Roman" w:hAnsi="Times New Roman" w:cs="Times New Roman" w:hint="default"/>
      <w:b/>
      <w:bCs/>
      <w:i w:val="0"/>
      <w:iCs w:val="0"/>
      <w:strike w:val="0"/>
      <w:dstrike w:val="0"/>
      <w:color w:val="000000"/>
      <w:sz w:val="20"/>
      <w:szCs w:val="20"/>
      <w:u w:val="none"/>
      <w:effect w:val="none"/>
    </w:rPr>
  </w:style>
  <w:style w:type="character" w:customStyle="1" w:styleId="10">
    <w:name w:val="Заголовок 1 Знак"/>
    <w:basedOn w:val="a0"/>
    <w:link w:val="1"/>
    <w:rsid w:val="00B60B0C"/>
    <w:rPr>
      <w:rFonts w:ascii="Arial" w:eastAsia="Times New Roman" w:hAnsi="Arial" w:cs="Times New Roman"/>
      <w:b/>
      <w:cap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69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2894</Characters>
  <Application>Microsoft Office Word</Application>
  <DocSecurity>0</DocSecurity>
  <Lines>24</Lines>
  <Paragraphs>6</Paragraphs>
  <ScaleCrop>false</ScaleCrop>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2025-03-04T12:49:00Z</dcterms:created>
  <dcterms:modified xsi:type="dcterms:W3CDTF">2025-03-04T12:54:00Z</dcterms:modified>
</cp:coreProperties>
</file>